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C44" w:rsidRDefault="006C5C44" w:rsidP="006D2284">
      <w:pPr>
        <w:widowControl w:val="0"/>
        <w:spacing w:line="480" w:lineRule="auto"/>
        <w:contextualSpacing/>
        <w:jc w:val="center"/>
      </w:pPr>
    </w:p>
    <w:p w:rsidR="006D2284" w:rsidRDefault="00DE4479" w:rsidP="006D2284">
      <w:pPr>
        <w:widowControl w:val="0"/>
        <w:spacing w:line="480" w:lineRule="auto"/>
        <w:contextualSpacing/>
        <w:jc w:val="center"/>
      </w:pPr>
      <w:r>
        <w:rPr>
          <w:noProof/>
        </w:rPr>
        <mc:AlternateContent>
          <mc:Choice Requires="wps">
            <w:drawing>
              <wp:anchor distT="0" distB="0" distL="114300" distR="114300" simplePos="0" relativeHeight="251668480" behindDoc="0" locked="0" layoutInCell="1" allowOverlap="1" wp14:anchorId="02078BBE" wp14:editId="7688AEB8">
                <wp:simplePos x="0" y="0"/>
                <wp:positionH relativeFrom="margin">
                  <wp:posOffset>1860331</wp:posOffset>
                </wp:positionH>
                <wp:positionV relativeFrom="paragraph">
                  <wp:posOffset>12088</wp:posOffset>
                </wp:positionV>
                <wp:extent cx="2207172" cy="441434"/>
                <wp:effectExtent l="57150" t="19050" r="60325" b="73025"/>
                <wp:wrapNone/>
                <wp:docPr id="6" name="Text Box 6"/>
                <wp:cNvGraphicFramePr/>
                <a:graphic xmlns:a="http://schemas.openxmlformats.org/drawingml/2006/main">
                  <a:graphicData uri="http://schemas.microsoft.com/office/word/2010/wordprocessingShape">
                    <wps:wsp>
                      <wps:cNvSpPr txBox="1"/>
                      <wps:spPr>
                        <a:xfrm>
                          <a:off x="0" y="0"/>
                          <a:ext cx="2207172" cy="441434"/>
                        </a:xfrm>
                        <a:prstGeom prst="rect">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rsidR="00DE4479" w:rsidRDefault="00DE4479">
                            <w:r>
                              <w:t xml:space="preserve">No set line spacing between top margin/header and title of paper </w:t>
                            </w:r>
                          </w:p>
                          <w:p w:rsidR="00DE4479" w:rsidRDefault="00DE4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078BBE" id="_x0000_t202" coordsize="21600,21600" o:spt="202" path="m,l,21600r21600,l21600,xe">
                <v:stroke joinstyle="miter"/>
                <v:path gradientshapeok="t" o:connecttype="rect"/>
              </v:shapetype>
              <v:shape id="Text Box 6" o:spid="_x0000_s1026" type="#_x0000_t202" style="position:absolute;left:0;text-align:left;margin-left:146.5pt;margin-top:.95pt;width:173.8pt;height:34.75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" fillcolor="#f3a875 [2165]" stroked="f" strokeweight=".5pt">
                <v:fill color2="#f09558 [2613]" rotate="t" colors="0 #f7bda4;.5 #f5b195;1 #f8a581" focus="100%" type="gradient">
                  <o:fill v:ext="view" type="gradientUnscaled"/>
                </v:fill>
                <v:shadow on="t" color="black" opacity="20971f" offset="0,2.2pt"/>
                <v:textbox>
                  <w:txbxContent>
                    <w:p w:rsidR="00DE4479" w:rsidRDefault="00DE4479">
                      <w:r>
                        <w:t xml:space="preserve">No set line spacing between top margin/header and title of paper </w:t>
                      </w:r>
                    </w:p>
                    <w:p w:rsidR="00DE4479" w:rsidRDefault="00DE4479"/>
                  </w:txbxContent>
                </v:textbox>
                <w10:wrap anchorx="margin"/>
              </v:shape>
            </w:pict>
          </mc:Fallback>
        </mc:AlternateContent>
      </w:r>
    </w:p>
    <w:p w:rsidR="006D2284" w:rsidRDefault="006D2284" w:rsidP="006D2284">
      <w:pPr>
        <w:widowControl w:val="0"/>
        <w:spacing w:line="480" w:lineRule="auto"/>
        <w:contextualSpacing/>
        <w:jc w:val="center"/>
      </w:pPr>
    </w:p>
    <w:p w:rsidR="006D2284" w:rsidRDefault="006D2284" w:rsidP="006D2284">
      <w:pPr>
        <w:widowControl w:val="0"/>
        <w:spacing w:line="480" w:lineRule="auto"/>
        <w:contextualSpacing/>
        <w:jc w:val="center"/>
      </w:pPr>
    </w:p>
    <w:p w:rsidR="006D2284" w:rsidRDefault="00DE4479" w:rsidP="006D2284">
      <w:pPr>
        <w:widowControl w:val="0"/>
        <w:spacing w:line="480" w:lineRule="auto"/>
        <w:contextualSpacing/>
        <w:jc w:val="center"/>
      </w:pPr>
      <w:r>
        <w:rPr>
          <w:noProof/>
        </w:rPr>
        <mc:AlternateContent>
          <mc:Choice Requires="wps">
            <w:drawing>
              <wp:anchor distT="0" distB="0" distL="114300" distR="114300" simplePos="0" relativeHeight="251666432" behindDoc="0" locked="0" layoutInCell="1" allowOverlap="1" wp14:anchorId="308C2B42" wp14:editId="0C644B10">
                <wp:simplePos x="0" y="0"/>
                <wp:positionH relativeFrom="margin">
                  <wp:posOffset>4429760</wp:posOffset>
                </wp:positionH>
                <wp:positionV relativeFrom="paragraph">
                  <wp:posOffset>252993</wp:posOffset>
                </wp:positionV>
                <wp:extent cx="2207172" cy="299544"/>
                <wp:effectExtent l="57150" t="19050" r="60325" b="81915"/>
                <wp:wrapNone/>
                <wp:docPr id="5" name="Text Box 5"/>
                <wp:cNvGraphicFramePr/>
                <a:graphic xmlns:a="http://schemas.openxmlformats.org/drawingml/2006/main">
                  <a:graphicData uri="http://schemas.microsoft.com/office/word/2010/wordprocessingShape">
                    <wps:wsp>
                      <wps:cNvSpPr txBox="1"/>
                      <wps:spPr>
                        <a:xfrm>
                          <a:off x="0" y="0"/>
                          <a:ext cx="2207172" cy="299544"/>
                        </a:xfrm>
                        <a:prstGeom prst="rect">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rsidR="00DE4479" w:rsidRDefault="00DE4479">
                            <w:r>
                              <w:t>APA recommends center top</w:t>
                            </w:r>
                          </w:p>
                          <w:p w:rsidR="00DE4479" w:rsidRDefault="00DE4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8C2B42" id="Text Box 5" o:spid="_x0000_s1027" type="#_x0000_t202" style="position:absolute;left:0;text-align:left;margin-left:348.8pt;margin-top:19.9pt;width:173.8pt;height:23.6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" fillcolor="#f3a875 [2165]" stroked="f" strokeweight=".5pt">
                <v:fill color2="#f09558 [2613]" rotate="t" colors="0 #f7bda4;.5 #f5b195;1 #f8a581" focus="100%" type="gradient">
                  <o:fill v:ext="view" type="gradientUnscaled"/>
                </v:fill>
                <v:shadow on="t" color="black" opacity="20971f" offset="0,2.2pt"/>
                <v:textbox>
                  <w:txbxContent>
                    <w:p w:rsidR="00DE4479" w:rsidRDefault="00DE4479">
                      <w:r>
                        <w:t>APA recommends center top</w:t>
                      </w:r>
                    </w:p>
                    <w:p w:rsidR="00DE4479" w:rsidRDefault="00DE4479"/>
                  </w:txbxContent>
                </v:textbox>
                <w10:wrap anchorx="margin"/>
              </v:shape>
            </w:pict>
          </mc:Fallback>
        </mc:AlternateContent>
      </w:r>
      <w:r w:rsidR="006D2284">
        <w:t>Title of paper</w:t>
      </w:r>
    </w:p>
    <w:p w:rsidR="006D2284" w:rsidRDefault="006D2284" w:rsidP="006D2284">
      <w:pPr>
        <w:widowControl w:val="0"/>
        <w:spacing w:line="480" w:lineRule="auto"/>
        <w:contextualSpacing/>
        <w:jc w:val="center"/>
      </w:pPr>
      <w:r>
        <w:t>Student Name</w:t>
      </w:r>
    </w:p>
    <w:p w:rsidR="006D2284" w:rsidRDefault="006D2284" w:rsidP="006D2284">
      <w:pPr>
        <w:widowControl w:val="0"/>
        <w:spacing w:line="480" w:lineRule="auto"/>
        <w:contextualSpacing/>
        <w:jc w:val="center"/>
      </w:pPr>
      <w:r>
        <w:t>Academic Institution</w:t>
      </w:r>
    </w:p>
    <w:p w:rsidR="006D2284" w:rsidRDefault="006D2284" w:rsidP="006D2284">
      <w:pPr>
        <w:widowControl w:val="0"/>
        <w:spacing w:line="480" w:lineRule="auto"/>
        <w:contextualSpacing/>
        <w:jc w:val="center"/>
      </w:pPr>
    </w:p>
    <w:p w:rsidR="00DE4479" w:rsidRDefault="00DE4479" w:rsidP="006D2284">
      <w:pPr>
        <w:widowControl w:val="0"/>
        <w:spacing w:line="480" w:lineRule="auto"/>
        <w:contextualSpacing/>
        <w:jc w:val="center"/>
      </w:pPr>
    </w:p>
    <w:p w:rsidR="00DE4479" w:rsidRDefault="00DE4479" w:rsidP="006D2284">
      <w:pPr>
        <w:widowControl w:val="0"/>
        <w:spacing w:line="480" w:lineRule="auto"/>
        <w:contextualSpacing/>
        <w:jc w:val="center"/>
      </w:pPr>
    </w:p>
    <w:p w:rsidR="00DE4479" w:rsidRDefault="00DE4479" w:rsidP="006D2284">
      <w:pPr>
        <w:widowControl w:val="0"/>
        <w:spacing w:line="480" w:lineRule="auto"/>
        <w:contextualSpacing/>
        <w:jc w:val="cente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88725</wp:posOffset>
                </wp:positionV>
                <wp:extent cx="2207172" cy="677917"/>
                <wp:effectExtent l="57150" t="19050" r="60325" b="84455"/>
                <wp:wrapNone/>
                <wp:docPr id="1" name="Text Box 1"/>
                <wp:cNvGraphicFramePr/>
                <a:graphic xmlns:a="http://schemas.openxmlformats.org/drawingml/2006/main">
                  <a:graphicData uri="http://schemas.microsoft.com/office/word/2010/wordprocessingShape">
                    <wps:wsp>
                      <wps:cNvSpPr txBox="1"/>
                      <wps:spPr>
                        <a:xfrm>
                          <a:off x="0" y="0"/>
                          <a:ext cx="2207172" cy="677917"/>
                        </a:xfrm>
                        <a:prstGeom prst="rect">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rsidR="00DE4479" w:rsidRDefault="00DE4479">
                            <w:r>
                              <w:t xml:space="preserve">No set line spacing between Author note and Academic Institution. </w:t>
                            </w:r>
                          </w:p>
                          <w:p w:rsidR="00DE4479" w:rsidRDefault="00DE4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 o:spid="_x0000_s1028" type="#_x0000_t202" style="position:absolute;left:0;text-align:left;margin-left:0;margin-top:7pt;width:173.8pt;height:53.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" fillcolor="#f3a875 [2165]" stroked="f" strokeweight=".5pt">
                <v:fill color2="#f09558 [2613]" rotate="t" colors="0 #f7bda4;.5 #f5b195;1 #f8a581" focus="100%" type="gradient">
                  <o:fill v:ext="view" type="gradientUnscaled"/>
                </v:fill>
                <v:shadow on="t" color="black" opacity="20971f" offset="0,2.2pt"/>
                <v:textbox>
                  <w:txbxContent>
                    <w:p w:rsidR="00DE4479" w:rsidRDefault="00DE4479">
                      <w:r>
                        <w:t xml:space="preserve">No set line spacing between Author note and Academic Institution. </w:t>
                      </w:r>
                    </w:p>
                    <w:p w:rsidR="00DE4479" w:rsidRDefault="00DE4479"/>
                  </w:txbxContent>
                </v:textbox>
                <w10:wrap anchorx="margin"/>
              </v:shape>
            </w:pict>
          </mc:Fallback>
        </mc:AlternateContent>
      </w:r>
    </w:p>
    <w:p w:rsidR="00DE4479" w:rsidRDefault="00DE4479" w:rsidP="006D2284">
      <w:pPr>
        <w:widowControl w:val="0"/>
        <w:spacing w:line="480" w:lineRule="auto"/>
        <w:contextualSpacing/>
        <w:jc w:val="center"/>
      </w:pPr>
    </w:p>
    <w:p w:rsidR="00DE4479" w:rsidRDefault="00DE4479" w:rsidP="006D2284">
      <w:pPr>
        <w:widowControl w:val="0"/>
        <w:spacing w:line="480" w:lineRule="auto"/>
        <w:contextualSpacing/>
        <w:jc w:val="center"/>
      </w:pPr>
    </w:p>
    <w:p w:rsidR="00DE4479" w:rsidRDefault="00DE4479" w:rsidP="006D2284">
      <w:pPr>
        <w:widowControl w:val="0"/>
        <w:spacing w:line="480" w:lineRule="auto"/>
        <w:contextualSpacing/>
        <w:jc w:val="center"/>
      </w:pPr>
    </w:p>
    <w:p w:rsidR="00DE4479" w:rsidRDefault="00DE4479" w:rsidP="006D2284">
      <w:pPr>
        <w:widowControl w:val="0"/>
        <w:spacing w:line="480" w:lineRule="auto"/>
        <w:contextualSpacing/>
        <w:jc w:val="center"/>
      </w:pPr>
    </w:p>
    <w:p w:rsidR="00DE4479" w:rsidRDefault="00DE4479" w:rsidP="006D2284">
      <w:pPr>
        <w:widowControl w:val="0"/>
        <w:spacing w:line="480" w:lineRule="auto"/>
        <w:contextualSpacing/>
        <w:jc w:val="center"/>
      </w:pPr>
    </w:p>
    <w:p w:rsidR="00DE4479" w:rsidRDefault="00DE4479" w:rsidP="006D2284">
      <w:pPr>
        <w:widowControl w:val="0"/>
        <w:spacing w:line="480" w:lineRule="auto"/>
        <w:contextualSpacing/>
        <w:jc w:val="center"/>
      </w:pPr>
    </w:p>
    <w:p w:rsidR="006D2284" w:rsidRDefault="006D2284" w:rsidP="006D2284">
      <w:pPr>
        <w:widowControl w:val="0"/>
        <w:spacing w:line="480" w:lineRule="auto"/>
        <w:contextualSpacing/>
        <w:jc w:val="center"/>
      </w:pPr>
    </w:p>
    <w:p w:rsidR="006D2284" w:rsidRDefault="00DE4479" w:rsidP="006D2284">
      <w:pPr>
        <w:widowControl w:val="0"/>
        <w:spacing w:line="480" w:lineRule="auto"/>
        <w:contextualSpacing/>
        <w:jc w:val="center"/>
      </w:pPr>
      <w:r>
        <w:rPr>
          <w:noProof/>
        </w:rPr>
        <mc:AlternateContent>
          <mc:Choice Requires="wps">
            <w:drawing>
              <wp:anchor distT="0" distB="0" distL="114300" distR="114300" simplePos="0" relativeHeight="251664384" behindDoc="0" locked="0" layoutInCell="1" allowOverlap="1" wp14:anchorId="00EDC99E" wp14:editId="3D5C7490">
                <wp:simplePos x="0" y="0"/>
                <wp:positionH relativeFrom="margin">
                  <wp:posOffset>4319686</wp:posOffset>
                </wp:positionH>
                <wp:positionV relativeFrom="paragraph">
                  <wp:posOffset>186252</wp:posOffset>
                </wp:positionV>
                <wp:extent cx="2207172" cy="441435"/>
                <wp:effectExtent l="57150" t="19050" r="60325" b="73025"/>
                <wp:wrapNone/>
                <wp:docPr id="4" name="Text Box 4"/>
                <wp:cNvGraphicFramePr/>
                <a:graphic xmlns:a="http://schemas.openxmlformats.org/drawingml/2006/main">
                  <a:graphicData uri="http://schemas.microsoft.com/office/word/2010/wordprocessingShape">
                    <wps:wsp>
                      <wps:cNvSpPr txBox="1"/>
                      <wps:spPr>
                        <a:xfrm>
                          <a:off x="0" y="0"/>
                          <a:ext cx="2207172" cy="441435"/>
                        </a:xfrm>
                        <a:prstGeom prst="rect">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rsidR="00DE4479" w:rsidRDefault="00DE4479">
                            <w:r>
                              <w:t>APA prefers Author Note just above bottom margin</w:t>
                            </w:r>
                          </w:p>
                          <w:p w:rsidR="00DE4479" w:rsidRDefault="00DE44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0EDC99E" id="_x0000_t202" coordsize="21600,21600" o:spt="202" path="m,l,21600r21600,l21600,xe">
                <v:stroke joinstyle="miter"/>
                <v:path gradientshapeok="t" o:connecttype="rect"/>
              </v:shapetype>
              <v:shape id="Text Box 4" o:spid="_x0000_s1029" type="#_x0000_t202" style="position:absolute;left:0;text-align:left;margin-left:340.15pt;margin-top:14.65pt;width:173.8pt;height:34.7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" fillcolor="#f3a875 [2165]" stroked="f" strokeweight=".5pt">
                <v:fill color2="#f09558 [2613]" rotate="t" colors="0 #f7bda4;.5 #f5b195;1 #f8a581" focus="100%" type="gradient">
                  <o:fill v:ext="view" type="gradientUnscaled"/>
                </v:fill>
                <v:shadow on="t" color="black" opacity="20971f" offset="0,2.2pt"/>
                <v:textbox>
                  <w:txbxContent>
                    <w:p w:rsidR="00DE4479" w:rsidRDefault="00DE4479">
                      <w:r>
                        <w:t>APA prefers Author Note just above bottom margin</w:t>
                      </w:r>
                    </w:p>
                    <w:p w:rsidR="00DE4479" w:rsidRDefault="00DE4479"/>
                  </w:txbxContent>
                </v:textbox>
                <w10:wrap anchorx="margin"/>
              </v:shape>
            </w:pict>
          </mc:Fallback>
        </mc:AlternateContent>
      </w:r>
    </w:p>
    <w:p w:rsidR="006D2284" w:rsidRDefault="006D2284" w:rsidP="006D2284">
      <w:pPr>
        <w:widowControl w:val="0"/>
        <w:spacing w:line="480" w:lineRule="auto"/>
        <w:contextualSpacing/>
        <w:jc w:val="center"/>
      </w:pPr>
      <w:r>
        <w:t>Author Note</w:t>
      </w:r>
    </w:p>
    <w:p w:rsidR="00F83C83" w:rsidRDefault="006D2284" w:rsidP="006D2284">
      <w:pPr>
        <w:widowControl w:val="0"/>
        <w:spacing w:line="480" w:lineRule="auto"/>
        <w:contextualSpacing/>
      </w:pPr>
      <w:r>
        <w:tab/>
        <w:t>Note. Note. Note. Note. Note. Note. Note. Note. Note. Note. Note. Note. Note. Note. Note. Note. Note. Note. Note. Note. Note. Note. Note. Note. Note. Note. Note. Note. Note. Note. Note. Note. Note. Note. Note. Note. Note. Note. Note. Note. Note. Note. Note. Note.</w:t>
      </w:r>
      <w:r w:rsidR="00F83C83">
        <w:br w:type="page"/>
      </w:r>
    </w:p>
    <w:p w:rsidR="006D2284" w:rsidRDefault="00F83C83" w:rsidP="00F83C83">
      <w:pPr>
        <w:widowControl w:val="0"/>
        <w:spacing w:line="480" w:lineRule="auto"/>
        <w:contextualSpacing/>
        <w:jc w:val="center"/>
      </w:pPr>
      <w:r>
        <w:lastRenderedPageBreak/>
        <w:t>Abstract</w:t>
      </w:r>
    </w:p>
    <w:p w:rsidR="00F83C83" w:rsidRDefault="00C617E7" w:rsidP="00F83C83">
      <w:pPr>
        <w:widowControl w:val="0"/>
        <w:spacing w:line="480" w:lineRule="auto"/>
        <w:contextualSpacing/>
      </w:pPr>
      <w:r>
        <w:rPr>
          <w:noProof/>
        </w:rPr>
        <mc:AlternateContent>
          <mc:Choice Requires="wps">
            <w:drawing>
              <wp:anchor distT="0" distB="0" distL="114300" distR="114300" simplePos="0" relativeHeight="251670528" behindDoc="0" locked="0" layoutInCell="1" allowOverlap="1" wp14:anchorId="79A8018F" wp14:editId="3D50D1D2">
                <wp:simplePos x="0" y="0"/>
                <wp:positionH relativeFrom="margin">
                  <wp:posOffset>3498112</wp:posOffset>
                </wp:positionH>
                <wp:positionV relativeFrom="paragraph">
                  <wp:posOffset>1074243</wp:posOffset>
                </wp:positionV>
                <wp:extent cx="2307265" cy="1520456"/>
                <wp:effectExtent l="57150" t="19050" r="55245" b="80010"/>
                <wp:wrapNone/>
                <wp:docPr id="2" name="Text Box 2"/>
                <wp:cNvGraphicFramePr/>
                <a:graphic xmlns:a="http://schemas.openxmlformats.org/drawingml/2006/main">
                  <a:graphicData uri="http://schemas.microsoft.com/office/word/2010/wordprocessingShape">
                    <wps:wsp>
                      <wps:cNvSpPr txBox="1"/>
                      <wps:spPr>
                        <a:xfrm>
                          <a:off x="0" y="0"/>
                          <a:ext cx="2307265" cy="1520456"/>
                        </a:xfrm>
                        <a:prstGeom prst="rect">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rsidR="00C617E7" w:rsidRDefault="00C617E7">
                            <w:bookmarkStart w:id="0" w:name="_GoBack"/>
                            <w:r>
                              <w:t xml:space="preserve">The Abstract is </w:t>
                            </w:r>
                            <w:r w:rsidR="00E80683">
                              <w:t>between 150 -</w:t>
                            </w:r>
                            <w:r>
                              <w:t xml:space="preserve"> 250 words and takes the place of an outline. The Abstract is basically an outline in sentence form. Keywords follow but are only necessary if the writer believes the reader is unfamiliar with the terminology.</w:t>
                            </w:r>
                          </w:p>
                          <w:bookmarkEnd w:id="0"/>
                          <w:p w:rsidR="00C617E7" w:rsidRDefault="00C617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8018F" id="Text Box 2" o:spid="_x0000_s1030" type="#_x0000_t202" style="position:absolute;margin-left:275.45pt;margin-top:84.6pt;width:181.65pt;height:119.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" fillcolor="#f3a875 [2165]" stroked="f" strokeweight=".5pt">
                <v:fill color2="#f09558 [2613]" rotate="t" colors="0 #f7bda4;.5 #f5b195;1 #f8a581" focus="100%" type="gradient">
                  <o:fill v:ext="view" type="gradientUnscaled"/>
                </v:fill>
                <v:shadow on="t" color="black" opacity="20971f" offset="0,2.2pt"/>
                <v:textbox>
                  <w:txbxContent>
                    <w:p w:rsidR="00C617E7" w:rsidRDefault="00C617E7">
                      <w:bookmarkStart w:id="1" w:name="_GoBack"/>
                      <w:r>
                        <w:t xml:space="preserve">The Abstract is </w:t>
                      </w:r>
                      <w:r w:rsidR="00E80683">
                        <w:t>between 150 -</w:t>
                      </w:r>
                      <w:r>
                        <w:t xml:space="preserve"> 250 words and takes the place of an outline. The Abstract is basically an outline in sentence form. Keywords follow but are only necessary if the writer believes the reader is unfamiliar with the terminology.</w:t>
                      </w:r>
                    </w:p>
                    <w:bookmarkEnd w:id="1"/>
                    <w:p w:rsidR="00C617E7" w:rsidRDefault="00C617E7"/>
                  </w:txbxContent>
                </v:textbox>
                <w10:wrap anchorx="margin"/>
              </v:shape>
            </w:pict>
          </mc:Fallback>
        </mc:AlternateContent>
      </w:r>
      <w:r>
        <w:t xml:space="preserve">Fact. Fact. Fact. Fact. Fact. Fact. Fact. Fact. Fact. Fact. Fact. Fact. Fact. Fact. Fact. Fact. Fact. Fact. </w:t>
      </w:r>
      <w:r>
        <w:t>Fact. Fact. Fact. Fact. Fact. Fact. Fact. Fact. Fact. Fact. Fact. Fact. Fact. Fact. Fact. Fact. Fact. Fact.</w:t>
      </w:r>
      <w:r w:rsidRPr="00C617E7">
        <w:t xml:space="preserve"> </w:t>
      </w:r>
      <w:r>
        <w:t>Fact. Fact. Fact. Fact. Fact. Fact. Fact. Fact. Fact. Fact. Fact. Fact. Fact. Fact. Fact. Fact. Fact. Fact.</w:t>
      </w:r>
    </w:p>
    <w:p w:rsidR="00C617E7" w:rsidRPr="00C617E7" w:rsidRDefault="00C617E7" w:rsidP="00F83C83">
      <w:pPr>
        <w:widowControl w:val="0"/>
        <w:spacing w:line="480" w:lineRule="auto"/>
        <w:contextualSpacing/>
      </w:pPr>
      <w:r>
        <w:tab/>
      </w:r>
      <w:r w:rsidRPr="00C617E7">
        <w:rPr>
          <w:i/>
        </w:rPr>
        <w:t xml:space="preserve">Keywords: </w:t>
      </w:r>
      <w:r>
        <w:t>word, word, word</w:t>
      </w:r>
    </w:p>
    <w:p w:rsidR="005D2A38" w:rsidRDefault="005D2A38">
      <w:r>
        <w:br w:type="page"/>
      </w:r>
    </w:p>
    <w:p w:rsidR="00A02248" w:rsidRDefault="00A02248" w:rsidP="00F83C83">
      <w:pPr>
        <w:widowControl w:val="0"/>
        <w:spacing w:line="480" w:lineRule="auto"/>
        <w:contextualSpacing/>
      </w:pPr>
      <w:r>
        <w:rPr>
          <w:noProof/>
        </w:rPr>
        <w:lastRenderedPageBreak/>
        <mc:AlternateContent>
          <mc:Choice Requires="wps">
            <w:drawing>
              <wp:anchor distT="0" distB="0" distL="114300" distR="114300" simplePos="0" relativeHeight="251672576" behindDoc="0" locked="0" layoutInCell="1" allowOverlap="1" wp14:anchorId="0ED2B97F" wp14:editId="4522F87B">
                <wp:simplePos x="0" y="0"/>
                <wp:positionH relativeFrom="margin">
                  <wp:posOffset>3859530</wp:posOffset>
                </wp:positionH>
                <wp:positionV relativeFrom="paragraph">
                  <wp:posOffset>4422775</wp:posOffset>
                </wp:positionV>
                <wp:extent cx="2221865" cy="1318260"/>
                <wp:effectExtent l="57150" t="19050" r="64135" b="72390"/>
                <wp:wrapSquare wrapText="bothSides"/>
                <wp:docPr id="3" name="Text Box 3"/>
                <wp:cNvGraphicFramePr/>
                <a:graphic xmlns:a="http://schemas.openxmlformats.org/drawingml/2006/main">
                  <a:graphicData uri="http://schemas.microsoft.com/office/word/2010/wordprocessingShape">
                    <wps:wsp>
                      <wps:cNvSpPr txBox="1"/>
                      <wps:spPr>
                        <a:xfrm>
                          <a:off x="0" y="0"/>
                          <a:ext cx="2221865" cy="1318260"/>
                        </a:xfrm>
                        <a:prstGeom prst="rect">
                          <a:avLst/>
                        </a:prstGeom>
                        <a:ln>
                          <a:noFill/>
                        </a:ln>
                        <a:effectLst>
                          <a:outerShdw blurRad="44450" dist="27940" dir="5400000" algn="ctr">
                            <a:srgbClr val="000000">
                              <a:alpha val="32000"/>
                            </a:srgbClr>
                          </a:outerShdw>
                        </a:effectLst>
                      </wps:spPr>
                      <wps:style>
                        <a:lnRef idx="1">
                          <a:schemeClr val="accent2"/>
                        </a:lnRef>
                        <a:fillRef idx="2">
                          <a:schemeClr val="accent2"/>
                        </a:fillRef>
                        <a:effectRef idx="1">
                          <a:schemeClr val="accent2"/>
                        </a:effectRef>
                        <a:fontRef idx="minor">
                          <a:schemeClr val="dk1"/>
                        </a:fontRef>
                      </wps:style>
                      <wps:txbx>
                        <w:txbxContent>
                          <w:p w:rsidR="00A02248" w:rsidRDefault="00A02248">
                            <w:r>
                              <w:t>The conclusion is the writer’s evaluation, interpretation and reflection of the data presented in the paper. No new information is presented in the conclusion. Do not type “In conclusion” or the like.</w:t>
                            </w:r>
                          </w:p>
                          <w:p w:rsidR="00A02248" w:rsidRDefault="00A022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2B97F" id="Text Box 3" o:spid="_x0000_s1031" type="#_x0000_t202" style="position:absolute;margin-left:303.9pt;margin-top:348.25pt;width:174.95pt;height:103.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" fillcolor="#f3a875 [2165]" stroked="f" strokeweight=".5pt">
                <v:fill color2="#f09558 [2613]" rotate="t" colors="0 #f7bda4;.5 #f5b195;1 #f8a581" focus="100%" type="gradient">
                  <o:fill v:ext="view" type="gradientUnscaled"/>
                </v:fill>
                <v:shadow on="t" color="black" opacity="20971f" offset="0,2.2pt"/>
                <v:textbox>
                  <w:txbxContent>
                    <w:p w:rsidR="00A02248" w:rsidRDefault="00A02248">
                      <w:r>
                        <w:t>The conclusion is the writer’s evaluation, interpretation and reflection of the data presented in the paper. No new information is presented in the conclusion. Do not type “In conclusion” or the like.</w:t>
                      </w:r>
                    </w:p>
                    <w:p w:rsidR="00A02248" w:rsidRDefault="00A02248"/>
                  </w:txbxContent>
                </v:textbox>
                <w10:wrap type="square" anchorx="margin"/>
              </v:shape>
            </w:pict>
          </mc:Fallback>
        </mc:AlternateContent>
      </w:r>
      <w:r w:rsidR="005D2A38">
        <w:tab/>
        <w:t>Body of paper.</w:t>
      </w:r>
    </w:p>
    <w:p w:rsidR="00A02248" w:rsidRDefault="00A02248">
      <w:r>
        <w:br w:type="page"/>
      </w:r>
    </w:p>
    <w:p w:rsidR="00F83C83" w:rsidRDefault="00F83C83" w:rsidP="00A02248">
      <w:pPr>
        <w:widowControl w:val="0"/>
        <w:spacing w:line="480" w:lineRule="auto"/>
        <w:contextualSpacing/>
        <w:jc w:val="center"/>
      </w:pPr>
      <w:r>
        <w:lastRenderedPageBreak/>
        <w:t>References</w:t>
      </w:r>
    </w:p>
    <w:p w:rsidR="00F83C83" w:rsidRDefault="00647428" w:rsidP="00F83C83">
      <w:pPr>
        <w:widowControl w:val="0"/>
        <w:spacing w:line="480" w:lineRule="auto"/>
        <w:ind w:left="720" w:hanging="720"/>
        <w:contextualSpacing/>
      </w:pPr>
      <w:r>
        <w:t xml:space="preserve">Author, A. (year, Month day). </w:t>
      </w:r>
      <w:r w:rsidRPr="00647428">
        <w:rPr>
          <w:i/>
        </w:rPr>
        <w:t>Title of book</w:t>
      </w:r>
      <w:r>
        <w:t xml:space="preserve">. </w:t>
      </w:r>
      <w:r w:rsidR="008B2B72">
        <w:t>City, State initials: publisher.</w:t>
      </w:r>
    </w:p>
    <w:p w:rsidR="008B2B72" w:rsidRPr="00647428" w:rsidRDefault="008B2B72" w:rsidP="00F83C83">
      <w:pPr>
        <w:widowControl w:val="0"/>
        <w:spacing w:line="480" w:lineRule="auto"/>
        <w:ind w:left="720" w:hanging="720"/>
        <w:contextualSpacing/>
      </w:pPr>
      <w:r>
        <w:t xml:space="preserve">Author, B. (year, Month day). Article title. </w:t>
      </w:r>
      <w:r w:rsidRPr="00CC3133">
        <w:rPr>
          <w:i/>
        </w:rPr>
        <w:t xml:space="preserve">Original Source of Article, </w:t>
      </w:r>
      <w:proofErr w:type="spellStart"/>
      <w:r w:rsidRPr="00CC3133">
        <w:rPr>
          <w:i/>
        </w:rPr>
        <w:t>vol</w:t>
      </w:r>
      <w:proofErr w:type="spellEnd"/>
      <w:proofErr w:type="gramStart"/>
      <w:r w:rsidRPr="00CC3133">
        <w:rPr>
          <w:i/>
        </w:rPr>
        <w:t>#</w:t>
      </w:r>
      <w:r>
        <w:t>(</w:t>
      </w:r>
      <w:proofErr w:type="gramEnd"/>
      <w:r>
        <w:t xml:space="preserve">issue#), page numbers. </w:t>
      </w:r>
      <w:proofErr w:type="spellStart"/>
      <w:proofErr w:type="gramStart"/>
      <w:r>
        <w:t>doi</w:t>
      </w:r>
      <w:proofErr w:type="spellEnd"/>
      <w:proofErr w:type="gramEnd"/>
      <w:r>
        <w:t xml:space="preserve">: </w:t>
      </w:r>
      <w:r w:rsidRPr="009B18D8">
        <w:rPr>
          <w:b/>
        </w:rPr>
        <w:t>OR</w:t>
      </w:r>
      <w:r>
        <w:t xml:space="preserve"> Retrieved from URL </w:t>
      </w:r>
      <w:r w:rsidR="009B18D8" w:rsidRPr="009B18D8">
        <w:rPr>
          <w:b/>
        </w:rPr>
        <w:t>OR</w:t>
      </w:r>
      <w:r>
        <w:t xml:space="preserve"> Database Name. (Accession No. 0000000).</w:t>
      </w:r>
    </w:p>
    <w:p w:rsidR="006D2284" w:rsidRDefault="006D2284" w:rsidP="00F83C83">
      <w:pPr>
        <w:widowControl w:val="0"/>
        <w:spacing w:line="480" w:lineRule="auto"/>
        <w:ind w:left="720" w:hanging="720"/>
        <w:contextualSpacing/>
      </w:pPr>
    </w:p>
    <w:sectPr w:rsidR="006D2284" w:rsidSect="00647428">
      <w:headerReference w:type="default" r:id="rId6"/>
      <w:headerReference w:type="first" r:id="rId7"/>
      <w:pgSz w:w="12240" w:h="15840" w:code="1"/>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284" w:rsidRDefault="006D2284" w:rsidP="006D2284">
      <w:r>
        <w:separator/>
      </w:r>
    </w:p>
  </w:endnote>
  <w:endnote w:type="continuationSeparator" w:id="0">
    <w:p w:rsidR="006D2284" w:rsidRDefault="006D2284" w:rsidP="006D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284" w:rsidRDefault="006D2284" w:rsidP="006D2284">
      <w:r>
        <w:separator/>
      </w:r>
    </w:p>
  </w:footnote>
  <w:footnote w:type="continuationSeparator" w:id="0">
    <w:p w:rsidR="006D2284" w:rsidRDefault="006D2284" w:rsidP="006D2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C83" w:rsidRDefault="00647428" w:rsidP="00647428">
    <w:pPr>
      <w:pStyle w:val="Header"/>
    </w:pPr>
    <w:r>
      <w:t>TITLE OF PAPER</w:t>
    </w:r>
    <w:r>
      <w:tab/>
    </w:r>
    <w:r>
      <w:tab/>
    </w:r>
    <w:sdt>
      <w:sdtPr>
        <w:id w:val="-39441734"/>
        <w:docPartObj>
          <w:docPartGallery w:val="Page Numbers (Top of Page)"/>
          <w:docPartUnique/>
        </w:docPartObj>
      </w:sdtPr>
      <w:sdtEndPr>
        <w:rPr>
          <w:noProof/>
        </w:rPr>
      </w:sdtEndPr>
      <w:sdtContent>
        <w:r w:rsidR="00F83C83">
          <w:fldChar w:fldCharType="begin"/>
        </w:r>
        <w:r w:rsidR="00F83C83">
          <w:instrText xml:space="preserve"> PAGE   \* MERGEFORMAT </w:instrText>
        </w:r>
        <w:r w:rsidR="00F83C83">
          <w:fldChar w:fldCharType="separate"/>
        </w:r>
        <w:r w:rsidR="00E80683">
          <w:rPr>
            <w:noProof/>
          </w:rPr>
          <w:t>4</w:t>
        </w:r>
        <w:r w:rsidR="00F83C83">
          <w:rPr>
            <w:noProof/>
          </w:rPr>
          <w:fldChar w:fldCharType="end"/>
        </w:r>
      </w:sdtContent>
    </w:sdt>
  </w:p>
  <w:p w:rsidR="00F83C83" w:rsidRDefault="00F83C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428" w:rsidRDefault="00647428" w:rsidP="00647428">
    <w:pPr>
      <w:pStyle w:val="Header"/>
    </w:pPr>
    <w:r>
      <w:t>Running head: TITLE OF PAPER</w:t>
    </w:r>
    <w:r>
      <w:tab/>
    </w:r>
    <w:r>
      <w:tab/>
    </w:r>
    <w:sdt>
      <w:sdtPr>
        <w:id w:val="-78480889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80683">
          <w:rPr>
            <w:noProof/>
          </w:rPr>
          <w:t>1</w:t>
        </w:r>
        <w:r>
          <w:rPr>
            <w:noProof/>
          </w:rPr>
          <w:fldChar w:fldCharType="end"/>
        </w:r>
      </w:sdtContent>
    </w:sdt>
  </w:p>
  <w:p w:rsidR="00F83C83" w:rsidRDefault="00F83C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54D"/>
    <w:rsid w:val="004C6C37"/>
    <w:rsid w:val="00544F6E"/>
    <w:rsid w:val="005D2A38"/>
    <w:rsid w:val="00647428"/>
    <w:rsid w:val="006C5C44"/>
    <w:rsid w:val="006D2284"/>
    <w:rsid w:val="008B2B72"/>
    <w:rsid w:val="009B18D8"/>
    <w:rsid w:val="00A02248"/>
    <w:rsid w:val="00B9254D"/>
    <w:rsid w:val="00C617E7"/>
    <w:rsid w:val="00CC3133"/>
    <w:rsid w:val="00DE4479"/>
    <w:rsid w:val="00E80683"/>
    <w:rsid w:val="00F8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62BB299-C964-4732-A9E7-65DD7103B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2284"/>
    <w:pPr>
      <w:tabs>
        <w:tab w:val="center" w:pos="4680"/>
        <w:tab w:val="right" w:pos="9360"/>
      </w:tabs>
    </w:pPr>
  </w:style>
  <w:style w:type="character" w:customStyle="1" w:styleId="HeaderChar">
    <w:name w:val="Header Char"/>
    <w:basedOn w:val="DefaultParagraphFont"/>
    <w:link w:val="Header"/>
    <w:uiPriority w:val="99"/>
    <w:rsid w:val="006D2284"/>
  </w:style>
  <w:style w:type="paragraph" w:styleId="Footer">
    <w:name w:val="footer"/>
    <w:basedOn w:val="Normal"/>
    <w:link w:val="FooterChar"/>
    <w:uiPriority w:val="99"/>
    <w:unhideWhenUsed/>
    <w:rsid w:val="006D2284"/>
    <w:pPr>
      <w:tabs>
        <w:tab w:val="center" w:pos="4680"/>
        <w:tab w:val="right" w:pos="9360"/>
      </w:tabs>
    </w:pPr>
  </w:style>
  <w:style w:type="character" w:customStyle="1" w:styleId="FooterChar">
    <w:name w:val="Footer Char"/>
    <w:basedOn w:val="DefaultParagraphFont"/>
    <w:link w:val="Footer"/>
    <w:uiPriority w:val="99"/>
    <w:rsid w:val="006D2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Mifflin County School District</Company>
  <LinksUpToDate>false</LinksUpToDate>
  <CharactersWithSpaces>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Monsell, Arica</dc:creator>
  <cp:keywords/>
  <dc:description/>
  <cp:lastModifiedBy>Monsell, Arica</cp:lastModifiedBy>
  <cp:revision>4</cp:revision>
  <dcterms:created xsi:type="dcterms:W3CDTF">2017-02-21T17:09:00Z</dcterms:created>
  <dcterms:modified xsi:type="dcterms:W3CDTF">2017-02-21T17:24:00Z</dcterms:modified>
</cp:coreProperties>
</file>